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2017年南京市扬子第二小学校园足球联赛报名格式</w:t>
      </w:r>
    </w:p>
    <w:p>
      <w:pPr>
        <w:rPr>
          <w:rFonts w:hint="eastAsia" w:ascii="宋体" w:hAnsi="宋体" w:eastAsia="宋体"/>
          <w:sz w:val="30"/>
          <w:szCs w:val="30"/>
        </w:rPr>
      </w:pP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南京市扬子第二小学</w:t>
      </w:r>
      <w:r>
        <w:rPr>
          <w:rFonts w:ascii="宋体" w:hAnsi="宋体" w:eastAsia="宋体"/>
          <w:sz w:val="30"/>
          <w:szCs w:val="30"/>
        </w:rPr>
        <w:t>——</w:t>
      </w:r>
      <w:r>
        <w:rPr>
          <w:rFonts w:hint="eastAsia" w:ascii="宋体" w:hAnsi="宋体" w:eastAsia="宋体"/>
          <w:sz w:val="30"/>
          <w:szCs w:val="30"/>
          <w:lang w:eastAsia="zh-CN"/>
        </w:rPr>
        <w:t>三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/>
          <w:sz w:val="30"/>
          <w:szCs w:val="30"/>
        </w:rPr>
        <w:t>班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 xml:space="preserve"> 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领  队：班主任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教练员：班主任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运动员（男女共12人）：</w:t>
      </w:r>
      <w:r>
        <w:rPr>
          <w:rFonts w:hint="eastAsia" w:ascii="宋体" w:hAnsi="宋体" w:eastAsia="宋体"/>
          <w:sz w:val="30"/>
          <w:szCs w:val="30"/>
          <w:lang w:eastAsia="zh-CN"/>
        </w:rPr>
        <w:t>陈毅杰、吴雨诺、胡哲宇、李宇涵、夏子恒、程泓杰、杨陆凡、杨陆羽、黄子航、史智轩、王雨欣、徐妍</w:t>
      </w: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color w:val="FF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232"/>
    <w:rsid w:val="00C177DE"/>
    <w:rsid w:val="00CF3232"/>
    <w:rsid w:val="00DD6229"/>
    <w:rsid w:val="0C4D11AA"/>
    <w:rsid w:val="1FE85354"/>
    <w:rsid w:val="6A11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149</Characters>
  <Lines>1</Lines>
  <Paragraphs>1</Paragraphs>
  <ScaleCrop>false</ScaleCrop>
  <LinksUpToDate>false</LinksUpToDate>
  <CharactersWithSpaces>174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2017-05-16T02:35:00Z</dcterms:created>
  <dc:creator>微软用户</dc:creator>
  <cp:lastModifiedBy>Administrator</cp:lastModifiedBy>
  <dcterms:modified xsi:type="dcterms:W3CDTF">2017-06-02T04:15:39Z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