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/>
          <w:b/>
          <w:sz w:val="30"/>
          <w:szCs w:val="30"/>
        </w:rPr>
      </w:pPr>
      <w:r>
        <w:rPr>
          <w:rFonts w:hint="eastAsia" w:ascii="宋体" w:hAnsi="宋体" w:eastAsia="宋体"/>
          <w:b/>
          <w:sz w:val="30"/>
          <w:szCs w:val="30"/>
        </w:rPr>
        <w:t>2017年南京市扬子第二小学校园足球联赛报名格式</w:t>
      </w:r>
    </w:p>
    <w:p>
      <w:pPr>
        <w:rPr>
          <w:rFonts w:hint="eastAsia" w:ascii="宋体" w:hAnsi="宋体" w:eastAsia="宋体"/>
          <w:sz w:val="30"/>
          <w:szCs w:val="30"/>
        </w:rPr>
      </w:pP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南京市扬子第二小学</w:t>
      </w:r>
      <w:r>
        <w:rPr>
          <w:rFonts w:hint="eastAsia" w:ascii="宋体" w:hAnsi="宋体" w:eastAsia="宋体"/>
          <w:sz w:val="30"/>
          <w:szCs w:val="30"/>
          <w:lang w:eastAsia="zh-CN"/>
        </w:rPr>
        <w:t>二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2</w:t>
      </w:r>
      <w:r>
        <w:rPr>
          <w:rFonts w:hint="eastAsia" w:ascii="宋体" w:hAnsi="宋体" w:eastAsia="宋体"/>
          <w:sz w:val="30"/>
          <w:szCs w:val="30"/>
        </w:rPr>
        <w:t>班</w:t>
      </w:r>
      <w:r>
        <w:rPr>
          <w:rFonts w:hint="eastAsia" w:ascii="宋体" w:hAnsi="宋体" w:eastAsia="宋体"/>
          <w:sz w:val="30"/>
          <w:szCs w:val="30"/>
          <w:lang w:eastAsia="zh-CN"/>
        </w:rPr>
        <w:t>重在参与</w:t>
      </w:r>
      <w:r>
        <w:rPr>
          <w:rFonts w:hint="eastAsia" w:ascii="宋体" w:hAnsi="宋体" w:eastAsia="宋体"/>
          <w:sz w:val="30"/>
          <w:szCs w:val="30"/>
        </w:rPr>
        <w:t>队</w:t>
      </w: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领  队：班主任</w:t>
      </w: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教练员：班主任</w:t>
      </w: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运动员（男女共12人）：</w:t>
      </w:r>
      <w:r>
        <w:rPr>
          <w:rFonts w:hint="eastAsia" w:ascii="宋体" w:hAnsi="宋体" w:eastAsia="宋体"/>
          <w:sz w:val="30"/>
          <w:szCs w:val="30"/>
          <w:lang w:eastAsia="zh-CN"/>
        </w:rPr>
        <w:t>陆子鹏、宋美辰、丁时杰、周恩德、罗鑫仪、郑好、洪云江、王安景、洪云江、陈易峰、展锦豪、吉文萱。</w:t>
      </w:r>
      <w:bookmarkStart w:id="0" w:name="_GoBack"/>
      <w:bookmarkEnd w:id="0"/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  <w:color w:val="FF0000"/>
        </w:rPr>
      </w:pPr>
      <w:r>
        <w:rPr>
          <w:rFonts w:hint="eastAsia"/>
          <w:color w:val="FF0000"/>
        </w:rPr>
        <w:t>例：</w:t>
      </w: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南京市游府西街小学四1班飞虎队</w:t>
      </w: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领  队：万代红</w:t>
      </w: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教练员：万代红</w:t>
      </w: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 xml:space="preserve">运动员：陈昱伸  刘溥伦  吴天昊  哈裕喆  </w:t>
      </w:r>
      <w:r>
        <w:rPr>
          <w:rFonts w:ascii="宋体" w:hAnsi="宋体" w:eastAsia="宋体"/>
          <w:sz w:val="30"/>
          <w:szCs w:val="30"/>
        </w:rPr>
        <w:t xml:space="preserve">  </w:t>
      </w:r>
      <w:r>
        <w:rPr>
          <w:rFonts w:hint="eastAsia" w:ascii="宋体" w:hAnsi="宋体" w:eastAsia="宋体"/>
          <w:sz w:val="30"/>
          <w:szCs w:val="30"/>
        </w:rPr>
        <w:t>林玉森  林玉彬</w:t>
      </w:r>
    </w:p>
    <w:p>
      <w:pPr>
        <w:ind w:firstLine="1200" w:firstLineChars="400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王承睿  梁嘉祺  王誉皓  姜阮睿琦  王汶俊  尤添燚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232"/>
    <w:rsid w:val="00C177DE"/>
    <w:rsid w:val="00CF3232"/>
    <w:rsid w:val="00DD6229"/>
    <w:rsid w:val="123E4B84"/>
    <w:rsid w:val="5D106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</Words>
  <Characters>149</Characters>
  <Lines>1</Lines>
  <Paragraphs>1</Paragraphs>
  <TotalTime>0</TotalTime>
  <ScaleCrop>false</ScaleCrop>
  <LinksUpToDate>false</LinksUpToDate>
  <CharactersWithSpaces>174</CharactersWithSpaces>
  <Application>WPS Office_10.1.0.6490_F1E327BC-269C-435d-A152-05C5408002CA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2017-05-16T02:35:00Z</dcterms:created>
  <dc:creator>微软用户</dc:creator>
  <cp:lastModifiedBy>Administrator</cp:lastModifiedBy>
  <dcterms:modified xsi:type="dcterms:W3CDTF">2017-06-01T04:23:49Z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